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970" w:type="pct"/>
        <w:tblCellMar>
          <w:left w:w="115" w:type="dxa"/>
          <w:right w:w="115" w:type="dxa"/>
        </w:tblCellMar>
        <w:tblLook w:val="0600" w:firstRow="0" w:lastRow="0" w:firstColumn="0" w:lastColumn="0" w:noHBand="1" w:noVBand="1"/>
        <w:tblDescription w:val="Layout table page 1"/>
      </w:tblPr>
      <w:tblGrid>
        <w:gridCol w:w="259"/>
        <w:gridCol w:w="3262"/>
        <w:gridCol w:w="1537"/>
        <w:gridCol w:w="1946"/>
        <w:gridCol w:w="8"/>
        <w:gridCol w:w="3364"/>
      </w:tblGrid>
      <w:tr w:rsidR="00B6077D" w:rsidRPr="00616EA8" w14:paraId="411A7544" w14:textId="77777777" w:rsidTr="0039001E">
        <w:trPr>
          <w:trHeight w:val="358"/>
        </w:trPr>
        <w:tc>
          <w:tcPr>
            <w:tcW w:w="124" w:type="pct"/>
          </w:tcPr>
          <w:p w14:paraId="68573D99" w14:textId="0E3FEA08" w:rsidR="0047779F" w:rsidRPr="00616EA8" w:rsidRDefault="0047779F" w:rsidP="00C03D04"/>
        </w:tc>
        <w:tc>
          <w:tcPr>
            <w:tcW w:w="3238" w:type="pct"/>
            <w:gridSpan w:val="3"/>
            <w:shd w:val="clear" w:color="auto" w:fill="1B74BC" w:themeFill="accent1"/>
          </w:tcPr>
          <w:p w14:paraId="23EDEEB2" w14:textId="3CA4E520" w:rsidR="0047779F" w:rsidRPr="00616EA8" w:rsidRDefault="005D2A00" w:rsidP="005D2A00">
            <w:pPr>
              <w:pStyle w:val="Title"/>
            </w:pPr>
            <w:r>
              <w:t>Mayfield Church of Christ Newsletter</w:t>
            </w:r>
          </w:p>
        </w:tc>
        <w:tc>
          <w:tcPr>
            <w:tcW w:w="1637" w:type="pct"/>
            <w:gridSpan w:val="2"/>
          </w:tcPr>
          <w:p w14:paraId="79EAD5D6" w14:textId="51444C29" w:rsidR="0047779F" w:rsidRPr="00B004AA" w:rsidRDefault="00AB0CD7" w:rsidP="00B004AA">
            <w:pPr>
              <w:pStyle w:val="Date"/>
            </w:pPr>
            <w:r>
              <w:t>April 5</w:t>
            </w:r>
            <w:r w:rsidR="005D2A00">
              <w:t>, 2020</w:t>
            </w:r>
          </w:p>
        </w:tc>
      </w:tr>
      <w:tr w:rsidR="0047779F" w:rsidRPr="00616EA8" w14:paraId="5190093C" w14:textId="77777777" w:rsidTr="0039001E">
        <w:trPr>
          <w:trHeight w:val="376"/>
        </w:trPr>
        <w:tc>
          <w:tcPr>
            <w:tcW w:w="5000" w:type="pct"/>
            <w:gridSpan w:val="6"/>
          </w:tcPr>
          <w:p w14:paraId="2F119BBA" w14:textId="4CAAE2A0" w:rsidR="0047779F" w:rsidRPr="00616EA8" w:rsidRDefault="00B6077D" w:rsidP="00C03D04">
            <w:r w:rsidRPr="00D636D7">
              <w:rPr>
                <w:noProof/>
                <w:lang w:bidi="he-IL"/>
              </w:rPr>
              <mc:AlternateContent>
                <mc:Choice Requires="wps">
                  <w:drawing>
                    <wp:anchor distT="0" distB="0" distL="114300" distR="114300" simplePos="0" relativeHeight="251658240" behindDoc="0" locked="0" layoutInCell="1" allowOverlap="1" wp14:anchorId="52C4E832" wp14:editId="77D1D384">
                      <wp:simplePos x="0" y="0"/>
                      <wp:positionH relativeFrom="column">
                        <wp:posOffset>2085251</wp:posOffset>
                      </wp:positionH>
                      <wp:positionV relativeFrom="page">
                        <wp:posOffset>236</wp:posOffset>
                      </wp:positionV>
                      <wp:extent cx="3383280" cy="1078865"/>
                      <wp:effectExtent l="0" t="0" r="7620" b="6985"/>
                      <wp:wrapThrough wrapText="bothSides">
                        <wp:wrapPolygon edited="0">
                          <wp:start x="0" y="0"/>
                          <wp:lineTo x="0" y="21358"/>
                          <wp:lineTo x="21527" y="21358"/>
                          <wp:lineTo x="21527" y="5340"/>
                          <wp:lineTo x="18486" y="0"/>
                          <wp:lineTo x="0" y="0"/>
                        </wp:wrapPolygon>
                      </wp:wrapThrough>
                      <wp:docPr id="1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078865"/>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chemeClr val="accent1"/>
                              </a:solidFill>
                              <a:ln>
                                <a:noFill/>
                              </a:ln>
                            </wps:spPr>
                            <wps:txbx>
                              <w:txbxContent>
                                <w:p w14:paraId="01E2F52F" w14:textId="4896A255" w:rsidR="00B6077D" w:rsidRPr="008C24B3" w:rsidRDefault="00B6077D" w:rsidP="00B6077D">
                                  <w:pPr>
                                    <w:pStyle w:val="ContactDetails"/>
                                  </w:pPr>
                                  <w:r>
                                    <w:t>662-869-5558</w:t>
                                  </w:r>
                                </w:p>
                                <w:p w14:paraId="7AE4B32F" w14:textId="77777777" w:rsidR="00B6077D" w:rsidRPr="008C24B3" w:rsidRDefault="00B6077D" w:rsidP="00B6077D">
                                  <w:pPr>
                                    <w:pStyle w:val="ContactDetails"/>
                                  </w:pPr>
                                  <w:r>
                                    <w:t>2348 Hwy 145 – PO Box 129</w:t>
                                  </w:r>
                                </w:p>
                                <w:p w14:paraId="32BB0B3D" w14:textId="55DE7510" w:rsidR="00B6077D" w:rsidRDefault="00B6077D" w:rsidP="00B6077D">
                                  <w:pPr>
                                    <w:pStyle w:val="ContactDetails"/>
                                  </w:pPr>
                                  <w:r>
                                    <w:t>Saltillo, MS</w:t>
                                  </w:r>
                                </w:p>
                                <w:p w14:paraId="523DCD04" w14:textId="77777777" w:rsidR="00B6077D" w:rsidRPr="008C24B3" w:rsidRDefault="00B6077D" w:rsidP="00B6077D">
                                  <w:pPr>
                                    <w:pStyle w:val="ContactDetails"/>
                                  </w:pPr>
                                </w:p>
                              </w:txbxContent>
                            </wps:txbx>
                            <wps:bodyPr rot="0" vert="horz" wrap="square" lIns="0" tIns="251999"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C4E832" id="Freeform 11" o:spid="_x0000_s1026" style="position:absolute;margin-left:164.2pt;margin-top:0;width:266.4pt;height:8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5441,23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" adj="-11796480,,5400" path="m4548,l,,,2331r5440,l5440,670,4548,xe" fillcolor="#1b74bc [3204]" stroked="f">
                      <v:stroke joinstyle="miter"/>
                      <v:formulas/>
                      <v:path arrowok="t" o:connecttype="custom" o:connectlocs="2828002,0;0,0;0,1078402;3382658,1078402;3382658,309966;2828002,0" o:connectangles="0,0,0,0,0,0" textboxrect="0,0,5441,2332"/>
                      <v:textbox inset="0,6.99997mm,0,0">
                        <w:txbxContent>
                          <w:p w14:paraId="01E2F52F" w14:textId="4896A255" w:rsidR="00B6077D" w:rsidRPr="008C24B3" w:rsidRDefault="00B6077D" w:rsidP="00B6077D">
                            <w:pPr>
                              <w:pStyle w:val="ContactDetails"/>
                            </w:pPr>
                            <w:r>
                              <w:t>662-869-5558</w:t>
                            </w:r>
                          </w:p>
                          <w:p w14:paraId="7AE4B32F" w14:textId="77777777" w:rsidR="00B6077D" w:rsidRPr="008C24B3" w:rsidRDefault="00B6077D" w:rsidP="00B6077D">
                            <w:pPr>
                              <w:pStyle w:val="ContactDetails"/>
                            </w:pPr>
                            <w:r>
                              <w:t>2348 Hwy 145 – PO Box 129</w:t>
                            </w:r>
                          </w:p>
                          <w:p w14:paraId="32BB0B3D" w14:textId="55DE7510" w:rsidR="00B6077D" w:rsidRDefault="00B6077D" w:rsidP="00B6077D">
                            <w:pPr>
                              <w:pStyle w:val="ContactDetails"/>
                            </w:pPr>
                            <w:r>
                              <w:t>Saltillo, MS</w:t>
                            </w:r>
                          </w:p>
                          <w:p w14:paraId="523DCD04" w14:textId="77777777" w:rsidR="00B6077D" w:rsidRPr="008C24B3" w:rsidRDefault="00B6077D" w:rsidP="00B6077D">
                            <w:pPr>
                              <w:pStyle w:val="ContactDetails"/>
                            </w:pPr>
                          </w:p>
                        </w:txbxContent>
                      </v:textbox>
                      <w10:wrap type="through" anchory="page"/>
                    </v:shape>
                  </w:pict>
                </mc:Fallback>
              </mc:AlternateContent>
            </w:r>
          </w:p>
        </w:tc>
      </w:tr>
      <w:tr w:rsidR="00616EA8" w:rsidRPr="00616EA8" w14:paraId="467E391D" w14:textId="77777777" w:rsidTr="0039001E">
        <w:trPr>
          <w:trHeight w:val="153"/>
        </w:trPr>
        <w:tc>
          <w:tcPr>
            <w:tcW w:w="5000" w:type="pct"/>
            <w:gridSpan w:val="6"/>
          </w:tcPr>
          <w:p w14:paraId="1DBF1465" w14:textId="71282909" w:rsidR="00616EA8" w:rsidRPr="00844B11" w:rsidRDefault="00616EA8" w:rsidP="00844B11">
            <w:pPr>
              <w:pStyle w:val="Heading1"/>
            </w:pPr>
          </w:p>
        </w:tc>
      </w:tr>
      <w:tr w:rsidR="00072E57" w:rsidRPr="00616EA8" w14:paraId="487C9B19" w14:textId="77777777" w:rsidTr="0039001E">
        <w:trPr>
          <w:trHeight w:val="993"/>
        </w:trPr>
        <w:tc>
          <w:tcPr>
            <w:tcW w:w="1690" w:type="pct"/>
            <w:gridSpan w:val="2"/>
            <w:tcMar>
              <w:right w:w="216" w:type="dxa"/>
            </w:tcMar>
          </w:tcPr>
          <w:p w14:paraId="0CD6AC7C" w14:textId="47176AA3" w:rsidR="00616EA8" w:rsidRPr="00616EA8" w:rsidRDefault="006813F8" w:rsidP="006813F8">
            <w:r w:rsidRPr="0074453A">
              <w:rPr>
                <w:b/>
                <w:bCs/>
                <w:color w:val="1B74BC" w:themeColor="accent1"/>
              </w:rPr>
              <w:t>Welcome</w:t>
            </w:r>
            <w:r>
              <w:t xml:space="preserve"> to the Mayfield church of Christ. We hope you will join us for worship today</w:t>
            </w:r>
            <w:r w:rsidR="00CB47DF">
              <w:t xml:space="preserve"> (Sunday) </w:t>
            </w:r>
            <w:r>
              <w:t>at 10:30am on FB live. Please plan for this worship period. Log into Facebook early to ha</w:t>
            </w:r>
            <w:r w:rsidR="00AB0CD7">
              <w:t>ve it ready.</w:t>
            </w:r>
            <w:r>
              <w:t xml:space="preserve"> Please know this avenue </w:t>
            </w:r>
            <w:r w:rsidR="00CB47DF">
              <w:t>of</w:t>
            </w:r>
            <w:r>
              <w:t xml:space="preserve"> worship is temporary. We feel this is the safest way to worship for the health of everyone currently. Pray for this time to pass where we can physically be together in one place. Unless Jesus comes back first, it will happen. Prepare for that time.</w:t>
            </w:r>
          </w:p>
        </w:tc>
        <w:tc>
          <w:tcPr>
            <w:tcW w:w="1675" w:type="pct"/>
            <w:gridSpan w:val="3"/>
            <w:tcMar>
              <w:right w:w="216" w:type="dxa"/>
            </w:tcMar>
          </w:tcPr>
          <w:p w14:paraId="7691A145" w14:textId="77777777" w:rsidR="00616EA8" w:rsidRDefault="006813F8" w:rsidP="006813F8">
            <w:r>
              <w:t>Our order of worship will be as follows:</w:t>
            </w:r>
          </w:p>
          <w:p w14:paraId="3B2C925F" w14:textId="53201037" w:rsidR="00170E60" w:rsidRDefault="00170E60" w:rsidP="00170E60">
            <w:r>
              <w:t>Annou</w:t>
            </w:r>
            <w:r w:rsidR="0039001E">
              <w:t>nc</w:t>
            </w:r>
            <w:r>
              <w:t>ements/Prayer</w:t>
            </w:r>
          </w:p>
          <w:p w14:paraId="243E1EBF" w14:textId="7659F210" w:rsidR="00170E60" w:rsidRDefault="00170E60" w:rsidP="00170E60">
            <w:r>
              <w:t xml:space="preserve">2 Songs – </w:t>
            </w:r>
            <w:r w:rsidR="0036123A">
              <w:t>“Praise Him, Praise Him”, “Nearer Still Nearer</w:t>
            </w:r>
            <w:r>
              <w:t>”</w:t>
            </w:r>
          </w:p>
          <w:p w14:paraId="617A2184" w14:textId="7C708F01" w:rsidR="00170E60" w:rsidRDefault="00170E60" w:rsidP="00170E60">
            <w:r>
              <w:t>Ser</w:t>
            </w:r>
            <w:r w:rsidR="00AB0CD7">
              <w:t xml:space="preserve">mon – “God Created The Home” (Genesis 2:18-25) Mark </w:t>
            </w:r>
            <w:proofErr w:type="spellStart"/>
            <w:r w:rsidR="00AB0CD7">
              <w:t>Shiers</w:t>
            </w:r>
            <w:proofErr w:type="spellEnd"/>
          </w:p>
          <w:p w14:paraId="3D2FE063" w14:textId="77777777" w:rsidR="00170E60" w:rsidRDefault="00170E60" w:rsidP="00170E60">
            <w:r>
              <w:t>Song – “I Know That My Redeemer Lives”</w:t>
            </w:r>
          </w:p>
          <w:p w14:paraId="2315AE88" w14:textId="77777777" w:rsidR="00CB47DF" w:rsidRDefault="00170E60" w:rsidP="00170E60">
            <w:r>
              <w:t>Lord’s Supper</w:t>
            </w:r>
          </w:p>
          <w:p w14:paraId="7E302BF0" w14:textId="46C2C2AF" w:rsidR="00170E60" w:rsidRPr="00616EA8" w:rsidRDefault="00EF4D2B" w:rsidP="00170E60">
            <w:r>
              <w:t>“Just As I Am” and prayer</w:t>
            </w:r>
            <w:bookmarkStart w:id="0" w:name="_GoBack"/>
            <w:bookmarkEnd w:id="0"/>
            <w:r w:rsidR="00170E60">
              <w:t xml:space="preserve">                                                                                                            </w:t>
            </w:r>
          </w:p>
        </w:tc>
        <w:tc>
          <w:tcPr>
            <w:tcW w:w="1634" w:type="pct"/>
            <w:vMerge w:val="restart"/>
            <w:shd w:val="clear" w:color="auto" w:fill="009DD9" w:themeFill="accent2"/>
            <w:tcMar>
              <w:left w:w="216" w:type="dxa"/>
              <w:right w:w="216" w:type="dxa"/>
            </w:tcMar>
          </w:tcPr>
          <w:p w14:paraId="3DDF5A2E" w14:textId="54E64B9E" w:rsidR="005D2A00" w:rsidRPr="00616EA8" w:rsidRDefault="005D2A00" w:rsidP="00C03D04">
            <w:pPr>
              <w:pStyle w:val="Heading1Alt"/>
            </w:pPr>
            <w:r>
              <w:t>elders</w:t>
            </w:r>
          </w:p>
          <w:p w14:paraId="35E65F27" w14:textId="77777777" w:rsidR="00616EA8" w:rsidRDefault="005D2A00" w:rsidP="005D2A00">
            <w:pPr>
              <w:pStyle w:val="StoryHighlight"/>
            </w:pPr>
            <w:r>
              <w:t>Lonnie Neaves</w:t>
            </w:r>
          </w:p>
          <w:p w14:paraId="7FEDD859" w14:textId="77777777" w:rsidR="005D2A00" w:rsidRDefault="005D2A00" w:rsidP="005D2A00">
            <w:pPr>
              <w:pStyle w:val="StoryHighlight"/>
            </w:pPr>
            <w:r>
              <w:t>Mark Stiles</w:t>
            </w:r>
          </w:p>
          <w:p w14:paraId="0CF39D70" w14:textId="77777777" w:rsidR="005D2A00" w:rsidRDefault="005D2A00" w:rsidP="005D2A00">
            <w:pPr>
              <w:pStyle w:val="StoryHighlight"/>
            </w:pPr>
            <w:r>
              <w:t>Mike Miller</w:t>
            </w:r>
          </w:p>
          <w:p w14:paraId="5B4645A4" w14:textId="77777777" w:rsidR="005D2A00" w:rsidRDefault="005D2A00" w:rsidP="005D2A00">
            <w:pPr>
              <w:pStyle w:val="StoryHighlight"/>
            </w:pPr>
            <w:r>
              <w:t>Pete Worthey</w:t>
            </w:r>
          </w:p>
          <w:p w14:paraId="0D887175" w14:textId="77777777" w:rsidR="005D2A00" w:rsidRDefault="005D2A00" w:rsidP="005D2A00">
            <w:pPr>
              <w:pStyle w:val="Heading1Alt"/>
            </w:pPr>
            <w:r>
              <w:t>Deacons</w:t>
            </w:r>
          </w:p>
          <w:p w14:paraId="711F775B" w14:textId="77777777" w:rsidR="005D2A00" w:rsidRDefault="005D2A00" w:rsidP="005D2A00">
            <w:pPr>
              <w:rPr>
                <w:b/>
                <w:bCs/>
                <w:i/>
                <w:iCs/>
              </w:rPr>
            </w:pPr>
            <w:r>
              <w:rPr>
                <w:b/>
                <w:bCs/>
                <w:i/>
                <w:iCs/>
              </w:rPr>
              <w:t>Zak Coats</w:t>
            </w:r>
          </w:p>
          <w:p w14:paraId="5B1FB0EB" w14:textId="77777777" w:rsidR="005D2A00" w:rsidRDefault="005D2A00" w:rsidP="005D2A00">
            <w:pPr>
              <w:rPr>
                <w:b/>
                <w:bCs/>
                <w:i/>
                <w:iCs/>
              </w:rPr>
            </w:pPr>
            <w:r>
              <w:rPr>
                <w:b/>
                <w:bCs/>
                <w:i/>
                <w:iCs/>
              </w:rPr>
              <w:t>Jason Kelly</w:t>
            </w:r>
          </w:p>
          <w:p w14:paraId="394FEC1E" w14:textId="77777777" w:rsidR="005D2A00" w:rsidRDefault="005D2A00" w:rsidP="005D2A00">
            <w:pPr>
              <w:rPr>
                <w:b/>
                <w:bCs/>
                <w:i/>
                <w:iCs/>
              </w:rPr>
            </w:pPr>
            <w:r>
              <w:rPr>
                <w:b/>
                <w:bCs/>
                <w:i/>
                <w:iCs/>
              </w:rPr>
              <w:t>Phillip Lansdell</w:t>
            </w:r>
          </w:p>
          <w:p w14:paraId="61762E42" w14:textId="77777777" w:rsidR="005D2A00" w:rsidRDefault="005D2A00" w:rsidP="005D2A00">
            <w:pPr>
              <w:rPr>
                <w:b/>
                <w:bCs/>
                <w:i/>
                <w:iCs/>
              </w:rPr>
            </w:pPr>
            <w:r>
              <w:rPr>
                <w:b/>
                <w:bCs/>
                <w:i/>
                <w:iCs/>
              </w:rPr>
              <w:t>Mitchell Brazeal</w:t>
            </w:r>
          </w:p>
          <w:p w14:paraId="00628DCF" w14:textId="35F910DF" w:rsidR="005D2A00" w:rsidRDefault="005D2A00" w:rsidP="005D2A00">
            <w:pPr>
              <w:rPr>
                <w:b/>
                <w:bCs/>
                <w:i/>
                <w:iCs/>
              </w:rPr>
            </w:pPr>
            <w:r>
              <w:rPr>
                <w:b/>
                <w:bCs/>
                <w:i/>
                <w:iCs/>
              </w:rPr>
              <w:t>Rorie Coker</w:t>
            </w:r>
          </w:p>
          <w:p w14:paraId="2F09020C" w14:textId="29F2BEC5" w:rsidR="007A788E" w:rsidRDefault="007A788E" w:rsidP="007A788E">
            <w:pPr>
              <w:pStyle w:val="Heading1Alt"/>
            </w:pPr>
            <w:r>
              <w:t>Ministers</w:t>
            </w:r>
          </w:p>
          <w:p w14:paraId="608D5BAA" w14:textId="092F3BF4" w:rsidR="007A788E" w:rsidRDefault="007A788E" w:rsidP="007A788E">
            <w:pPr>
              <w:rPr>
                <w:b/>
                <w:bCs/>
                <w:i/>
                <w:iCs/>
              </w:rPr>
            </w:pPr>
            <w:r>
              <w:rPr>
                <w:b/>
                <w:bCs/>
                <w:i/>
                <w:iCs/>
              </w:rPr>
              <w:t xml:space="preserve">Mark </w:t>
            </w:r>
            <w:proofErr w:type="spellStart"/>
            <w:r>
              <w:rPr>
                <w:b/>
                <w:bCs/>
                <w:i/>
                <w:iCs/>
              </w:rPr>
              <w:t>Shiers</w:t>
            </w:r>
            <w:proofErr w:type="spellEnd"/>
            <w:r w:rsidR="00B6077D">
              <w:rPr>
                <w:b/>
                <w:bCs/>
                <w:i/>
                <w:iCs/>
              </w:rPr>
              <w:t xml:space="preserve"> 731.608.7774</w:t>
            </w:r>
          </w:p>
          <w:p w14:paraId="4FFAE9D3" w14:textId="469DD2B6" w:rsidR="007A788E" w:rsidRDefault="007A788E" w:rsidP="007A788E">
            <w:pPr>
              <w:rPr>
                <w:b/>
                <w:bCs/>
                <w:i/>
                <w:iCs/>
              </w:rPr>
            </w:pPr>
            <w:r>
              <w:rPr>
                <w:b/>
                <w:bCs/>
                <w:i/>
                <w:iCs/>
              </w:rPr>
              <w:t>Adam Miller</w:t>
            </w:r>
            <w:r w:rsidR="00B6077D">
              <w:rPr>
                <w:b/>
                <w:bCs/>
                <w:i/>
                <w:iCs/>
              </w:rPr>
              <w:t xml:space="preserve"> 662.523.3684</w:t>
            </w:r>
          </w:p>
          <w:p w14:paraId="146A7F3D" w14:textId="1B42D5E4" w:rsidR="00B6077D" w:rsidRDefault="00B6077D" w:rsidP="007A788E">
            <w:pPr>
              <w:rPr>
                <w:b/>
                <w:bCs/>
                <w:i/>
                <w:iCs/>
              </w:rPr>
            </w:pPr>
          </w:p>
          <w:p w14:paraId="6E1457E1" w14:textId="3D555261" w:rsidR="00B6077D" w:rsidRPr="007A788E" w:rsidRDefault="00B6077D" w:rsidP="007A788E">
            <w:pPr>
              <w:rPr>
                <w:b/>
                <w:bCs/>
                <w:i/>
                <w:iCs/>
              </w:rPr>
            </w:pPr>
            <w:r>
              <w:rPr>
                <w:b/>
                <w:bCs/>
                <w:i/>
                <w:iCs/>
              </w:rPr>
              <w:t>Mayfieldchurchofchrist.com</w:t>
            </w:r>
          </w:p>
          <w:p w14:paraId="1A51A03A" w14:textId="1C2CDE8D" w:rsidR="007A788E" w:rsidRPr="005D2A00" w:rsidRDefault="007A788E" w:rsidP="007A788E">
            <w:pPr>
              <w:pStyle w:val="Heading1Alt"/>
            </w:pPr>
          </w:p>
        </w:tc>
      </w:tr>
      <w:tr w:rsidR="00B6077D" w:rsidRPr="00616EA8" w14:paraId="38477F85" w14:textId="77777777" w:rsidTr="0039001E">
        <w:trPr>
          <w:trHeight w:val="905"/>
        </w:trPr>
        <w:tc>
          <w:tcPr>
            <w:tcW w:w="3366" w:type="pct"/>
            <w:gridSpan w:val="5"/>
          </w:tcPr>
          <w:p w14:paraId="6F56F99A" w14:textId="7447CF39" w:rsidR="00616EA8" w:rsidRPr="00616EA8" w:rsidRDefault="007A788E" w:rsidP="008C24B3">
            <w:pPr>
              <w:pStyle w:val="NoSpacing"/>
              <w:rPr>
                <w:color w:val="57585B"/>
                <w:sz w:val="20"/>
                <w:szCs w:val="20"/>
              </w:rPr>
            </w:pPr>
            <w:r>
              <w:rPr>
                <w:noProof/>
                <w:color w:val="57585B"/>
                <w:sz w:val="20"/>
                <w:szCs w:val="20"/>
                <w:lang w:bidi="he-IL"/>
              </w:rPr>
              <w:drawing>
                <wp:inline distT="0" distB="0" distL="0" distR="0" wp14:anchorId="01E5A33D" wp14:editId="37D6BDF0">
                  <wp:extent cx="4304456" cy="2716619"/>
                  <wp:effectExtent l="0" t="0" r="1270" b="7620"/>
                  <wp:docPr id="14" name="Picture 1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20 mayfiedl.jpg"/>
                          <pic:cNvPicPr/>
                        </pic:nvPicPr>
                        <pic:blipFill>
                          <a:blip r:embed="rId10"/>
                          <a:stretch>
                            <a:fillRect/>
                          </a:stretch>
                        </pic:blipFill>
                        <pic:spPr>
                          <a:xfrm>
                            <a:off x="0" y="0"/>
                            <a:ext cx="4305546" cy="2717307"/>
                          </a:xfrm>
                          <a:prstGeom prst="rect">
                            <a:avLst/>
                          </a:prstGeom>
                        </pic:spPr>
                      </pic:pic>
                    </a:graphicData>
                  </a:graphic>
                </wp:inline>
              </w:drawing>
            </w:r>
          </w:p>
        </w:tc>
        <w:tc>
          <w:tcPr>
            <w:tcW w:w="1634" w:type="pct"/>
            <w:vMerge/>
            <w:shd w:val="clear" w:color="auto" w:fill="009DD9" w:themeFill="accent2"/>
          </w:tcPr>
          <w:p w14:paraId="76B27BE2" w14:textId="77777777" w:rsidR="00616EA8" w:rsidRPr="00616EA8" w:rsidRDefault="00616EA8" w:rsidP="00C03D04"/>
        </w:tc>
      </w:tr>
      <w:tr w:rsidR="00D636D7" w:rsidRPr="00D636D7" w14:paraId="04AEB2B6" w14:textId="77777777" w:rsidTr="0039001E">
        <w:tblPrEx>
          <w:jc w:val="center"/>
        </w:tblPrEx>
        <w:trPr>
          <w:trHeight w:val="166"/>
          <w:jc w:val="center"/>
        </w:trPr>
        <w:tc>
          <w:tcPr>
            <w:tcW w:w="5000" w:type="pct"/>
            <w:gridSpan w:val="6"/>
          </w:tcPr>
          <w:p w14:paraId="09EDD91C" w14:textId="47305422" w:rsidR="00B6678D" w:rsidRPr="00D636D7" w:rsidRDefault="00B6678D" w:rsidP="00C03D04"/>
        </w:tc>
      </w:tr>
      <w:tr w:rsidR="00B6077D" w:rsidRPr="00D636D7" w14:paraId="0CACF49B" w14:textId="77777777" w:rsidTr="0039001E">
        <w:tblPrEx>
          <w:jc w:val="center"/>
        </w:tblPrEx>
        <w:trPr>
          <w:trHeight w:val="153"/>
          <w:jc w:val="center"/>
        </w:trPr>
        <w:tc>
          <w:tcPr>
            <w:tcW w:w="3366" w:type="pct"/>
            <w:gridSpan w:val="5"/>
          </w:tcPr>
          <w:p w14:paraId="626C279D" w14:textId="77777777" w:rsidR="007964AA" w:rsidRDefault="007964AA" w:rsidP="007964AA"/>
          <w:p w14:paraId="6862D112" w14:textId="77777777" w:rsidR="00AB0CD7" w:rsidRDefault="00AB0CD7" w:rsidP="007964AA">
            <w:pPr>
              <w:pStyle w:val="Heading1"/>
            </w:pPr>
          </w:p>
          <w:p w14:paraId="19CF3DA0" w14:textId="31D29E7B" w:rsidR="007964AA" w:rsidRPr="007964AA" w:rsidRDefault="007964AA" w:rsidP="007964AA">
            <w:pPr>
              <w:pStyle w:val="Heading1"/>
            </w:pPr>
            <w:r>
              <w:t>Prayer list</w:t>
            </w:r>
          </w:p>
          <w:p w14:paraId="148EF1C4" w14:textId="58AA0813" w:rsidR="007964AA" w:rsidRDefault="007964AA" w:rsidP="007964AA">
            <w:r>
              <w:t xml:space="preserve">Kindle Sample, Marshall Brazeal, Karen Duncan, Emily </w:t>
            </w:r>
            <w:proofErr w:type="spellStart"/>
            <w:r>
              <w:t>Beene</w:t>
            </w:r>
            <w:proofErr w:type="spellEnd"/>
            <w:r>
              <w:t xml:space="preserve">, Adrianna Augustine, Dorothy Rowland, Gloria </w:t>
            </w:r>
            <w:proofErr w:type="spellStart"/>
            <w:r>
              <w:t>Shiers</w:t>
            </w:r>
            <w:proofErr w:type="spellEnd"/>
            <w:r>
              <w:t xml:space="preserve">, Eddie Bishop, Janie Nichols, Hubert </w:t>
            </w:r>
            <w:r w:rsidR="00AB0CD7">
              <w:t xml:space="preserve">&amp; Marie </w:t>
            </w:r>
            <w:r>
              <w:t>Weathers, All Hospital and Nursing Home patients and personnel, All Doctors and Nurses, All people dealing with Coronavirus and the effects of it, Missionaries, Our nation and its leaders, The church and our elders, servants, and all Christians.</w:t>
            </w:r>
          </w:p>
          <w:p w14:paraId="01C65AFF" w14:textId="77777777" w:rsidR="007964AA" w:rsidRDefault="007964AA" w:rsidP="007964AA">
            <w:pPr>
              <w:rPr>
                <w:rFonts w:ascii="Calibri Light" w:hAnsi="Calibri Light" w:cs="Calibri Light"/>
                <w:b/>
                <w:bCs/>
                <w:color w:val="1B74BC" w:themeColor="accent1"/>
                <w:sz w:val="56"/>
                <w:szCs w:val="56"/>
              </w:rPr>
            </w:pPr>
            <w:r>
              <w:rPr>
                <w:rFonts w:ascii="Calibri Light" w:hAnsi="Calibri Light" w:cs="Calibri Light"/>
                <w:b/>
                <w:bCs/>
                <w:color w:val="1B74BC" w:themeColor="accent1"/>
                <w:sz w:val="56"/>
                <w:szCs w:val="56"/>
              </w:rPr>
              <w:t>April Birthdays and Anniversaries</w:t>
            </w:r>
          </w:p>
          <w:p w14:paraId="325C1606" w14:textId="77777777" w:rsidR="00AF0F5A" w:rsidRDefault="00713819" w:rsidP="007964AA">
            <w:pPr>
              <w:rPr>
                <w:rFonts w:cs="Calibri Light"/>
              </w:rPr>
            </w:pPr>
            <w:r>
              <w:rPr>
                <w:rFonts w:cs="Calibri Light"/>
              </w:rPr>
              <w:t>Diane Sample – 4</w:t>
            </w:r>
            <w:r w:rsidRPr="00713819">
              <w:rPr>
                <w:rFonts w:cs="Calibri Light"/>
                <w:vertAlign w:val="superscript"/>
              </w:rPr>
              <w:t>th</w:t>
            </w:r>
          </w:p>
          <w:p w14:paraId="3943E5A9" w14:textId="77777777" w:rsidR="00713819" w:rsidRDefault="00713819" w:rsidP="007964AA">
            <w:pPr>
              <w:rPr>
                <w:rFonts w:cs="Calibri Light"/>
              </w:rPr>
            </w:pPr>
            <w:r>
              <w:rPr>
                <w:rFonts w:cs="Calibri Light"/>
              </w:rPr>
              <w:t>Vic Hawn – 5</w:t>
            </w:r>
            <w:r w:rsidRPr="00713819">
              <w:rPr>
                <w:rFonts w:cs="Calibri Light"/>
                <w:vertAlign w:val="superscript"/>
              </w:rPr>
              <w:t>th</w:t>
            </w:r>
          </w:p>
          <w:p w14:paraId="4977A418" w14:textId="77777777" w:rsidR="00713819" w:rsidRDefault="00713819" w:rsidP="007964AA">
            <w:pPr>
              <w:rPr>
                <w:rFonts w:cs="Calibri Light"/>
              </w:rPr>
            </w:pPr>
            <w:r>
              <w:rPr>
                <w:rFonts w:cs="Calibri Light"/>
              </w:rPr>
              <w:t>Jason &amp; Rhonda Kelly – 9</w:t>
            </w:r>
            <w:r w:rsidRPr="00713819">
              <w:rPr>
                <w:rFonts w:cs="Calibri Light"/>
                <w:vertAlign w:val="superscript"/>
              </w:rPr>
              <w:t>th</w:t>
            </w:r>
          </w:p>
          <w:p w14:paraId="0A3442F1" w14:textId="77777777" w:rsidR="00713819" w:rsidRDefault="00713819" w:rsidP="007964AA">
            <w:pPr>
              <w:rPr>
                <w:rFonts w:cs="Calibri Light"/>
              </w:rPr>
            </w:pPr>
            <w:r>
              <w:rPr>
                <w:rFonts w:cs="Calibri Light"/>
              </w:rPr>
              <w:t>Brent &amp; Melissa Davidson – 11</w:t>
            </w:r>
            <w:r w:rsidRPr="00713819">
              <w:rPr>
                <w:rFonts w:cs="Calibri Light"/>
                <w:vertAlign w:val="superscript"/>
              </w:rPr>
              <w:t>th</w:t>
            </w:r>
          </w:p>
          <w:p w14:paraId="299ACE77" w14:textId="77777777" w:rsidR="00713819" w:rsidRDefault="00713819" w:rsidP="007964AA">
            <w:pPr>
              <w:rPr>
                <w:rFonts w:cs="Calibri Light"/>
              </w:rPr>
            </w:pPr>
            <w:r>
              <w:rPr>
                <w:rFonts w:cs="Calibri Light"/>
              </w:rPr>
              <w:t>Dorothy Rowland – 12</w:t>
            </w:r>
            <w:r w:rsidRPr="00713819">
              <w:rPr>
                <w:rFonts w:cs="Calibri Light"/>
                <w:vertAlign w:val="superscript"/>
              </w:rPr>
              <w:t>th</w:t>
            </w:r>
          </w:p>
          <w:p w14:paraId="53F82CC5" w14:textId="77777777" w:rsidR="00713819" w:rsidRDefault="00713819" w:rsidP="007964AA">
            <w:pPr>
              <w:rPr>
                <w:rFonts w:cs="Calibri Light"/>
              </w:rPr>
            </w:pPr>
            <w:r>
              <w:rPr>
                <w:rFonts w:cs="Calibri Light"/>
              </w:rPr>
              <w:t>Roger &amp; Teresa Cooley – 13</w:t>
            </w:r>
            <w:r w:rsidRPr="00713819">
              <w:rPr>
                <w:rFonts w:cs="Calibri Light"/>
                <w:vertAlign w:val="superscript"/>
              </w:rPr>
              <w:t>th</w:t>
            </w:r>
          </w:p>
          <w:p w14:paraId="5788BA37" w14:textId="77777777" w:rsidR="00713819" w:rsidRDefault="00713819" w:rsidP="007964AA">
            <w:pPr>
              <w:rPr>
                <w:rFonts w:cs="Calibri Light"/>
              </w:rPr>
            </w:pPr>
            <w:r>
              <w:rPr>
                <w:rFonts w:cs="Calibri Light"/>
              </w:rPr>
              <w:t>Alisha Williams – 16</w:t>
            </w:r>
            <w:r w:rsidRPr="00713819">
              <w:rPr>
                <w:rFonts w:cs="Calibri Light"/>
                <w:vertAlign w:val="superscript"/>
              </w:rPr>
              <w:t>th</w:t>
            </w:r>
          </w:p>
          <w:p w14:paraId="63C2C09A" w14:textId="77777777" w:rsidR="00713819" w:rsidRDefault="00713819" w:rsidP="007964AA">
            <w:pPr>
              <w:rPr>
                <w:rFonts w:cs="Calibri Light"/>
              </w:rPr>
            </w:pPr>
            <w:r>
              <w:rPr>
                <w:rFonts w:cs="Calibri Light"/>
              </w:rPr>
              <w:t>Kelly Smith – 23</w:t>
            </w:r>
            <w:r w:rsidRPr="00713819">
              <w:rPr>
                <w:rFonts w:cs="Calibri Light"/>
                <w:vertAlign w:val="superscript"/>
              </w:rPr>
              <w:t>rd</w:t>
            </w:r>
          </w:p>
          <w:p w14:paraId="18ED5B61" w14:textId="77777777" w:rsidR="00713819" w:rsidRDefault="00713819" w:rsidP="007964AA">
            <w:pPr>
              <w:rPr>
                <w:rFonts w:cs="Calibri Light"/>
              </w:rPr>
            </w:pPr>
            <w:r>
              <w:rPr>
                <w:rFonts w:cs="Calibri Light"/>
              </w:rPr>
              <w:t>Kyle Bond – 25</w:t>
            </w:r>
            <w:r w:rsidRPr="00713819">
              <w:rPr>
                <w:rFonts w:cs="Calibri Light"/>
                <w:vertAlign w:val="superscript"/>
              </w:rPr>
              <w:t>th</w:t>
            </w:r>
          </w:p>
          <w:p w14:paraId="30A15B5A" w14:textId="1B4749F7" w:rsidR="00713819" w:rsidRPr="00AF0F5A" w:rsidRDefault="00713819" w:rsidP="007964AA">
            <w:pPr>
              <w:rPr>
                <w:rFonts w:cs="Calibri Light"/>
              </w:rPr>
            </w:pPr>
          </w:p>
        </w:tc>
        <w:tc>
          <w:tcPr>
            <w:tcW w:w="1634" w:type="pct"/>
          </w:tcPr>
          <w:p w14:paraId="393A4D1C" w14:textId="77777777" w:rsidR="00D636D7" w:rsidRPr="00D636D7" w:rsidRDefault="00D636D7" w:rsidP="00C03D04"/>
        </w:tc>
      </w:tr>
      <w:tr w:rsidR="00072E57" w:rsidRPr="00D636D7" w14:paraId="1EDFFD9B" w14:textId="77777777" w:rsidTr="0039001E">
        <w:tblPrEx>
          <w:jc w:val="center"/>
        </w:tblPrEx>
        <w:trPr>
          <w:trHeight w:val="1080"/>
          <w:jc w:val="center"/>
        </w:trPr>
        <w:tc>
          <w:tcPr>
            <w:tcW w:w="1690" w:type="pct"/>
            <w:gridSpan w:val="2"/>
            <w:tcMar>
              <w:right w:w="216" w:type="dxa"/>
            </w:tcMar>
          </w:tcPr>
          <w:p w14:paraId="28B8AA11" w14:textId="77777777" w:rsidR="006825EE" w:rsidRDefault="006825EE" w:rsidP="008E6938"/>
          <w:p w14:paraId="5C6E7CF4" w14:textId="77777777" w:rsidR="006825EE" w:rsidRDefault="006825EE" w:rsidP="008E6938"/>
          <w:p w14:paraId="7C611D2C" w14:textId="4F612252" w:rsidR="006825EE" w:rsidRPr="00D636D7" w:rsidRDefault="006825EE" w:rsidP="008E6938"/>
        </w:tc>
        <w:tc>
          <w:tcPr>
            <w:tcW w:w="1675" w:type="pct"/>
            <w:gridSpan w:val="3"/>
            <w:tcMar>
              <w:right w:w="216" w:type="dxa"/>
            </w:tcMar>
          </w:tcPr>
          <w:p w14:paraId="54E15D69" w14:textId="3A31A308" w:rsidR="00D636D7" w:rsidRPr="00D636D7" w:rsidRDefault="00D636D7" w:rsidP="008E6938"/>
        </w:tc>
        <w:tc>
          <w:tcPr>
            <w:tcW w:w="1634" w:type="pct"/>
            <w:tcMar>
              <w:left w:w="43" w:type="dxa"/>
              <w:right w:w="72" w:type="dxa"/>
            </w:tcMar>
          </w:tcPr>
          <w:p w14:paraId="64C97024" w14:textId="6064FE66" w:rsidR="00D636D7" w:rsidRPr="00D636D7" w:rsidRDefault="00D636D7" w:rsidP="00C03D04"/>
        </w:tc>
      </w:tr>
      <w:tr w:rsidR="00B6077D" w:rsidRPr="00D636D7" w14:paraId="41CA6B78" w14:textId="77777777" w:rsidTr="0039001E">
        <w:tblPrEx>
          <w:jc w:val="center"/>
        </w:tblPrEx>
        <w:trPr>
          <w:trHeight w:val="486"/>
          <w:jc w:val="center"/>
        </w:trPr>
        <w:tc>
          <w:tcPr>
            <w:tcW w:w="2428" w:type="pct"/>
            <w:gridSpan w:val="3"/>
          </w:tcPr>
          <w:p w14:paraId="5C4BCDE0" w14:textId="7006D9E0" w:rsidR="00D636D7" w:rsidRPr="00D636D7" w:rsidRDefault="00D636D7" w:rsidP="00C03D04">
            <w:pPr>
              <w:rPr>
                <w:noProof/>
              </w:rPr>
            </w:pPr>
          </w:p>
        </w:tc>
        <w:tc>
          <w:tcPr>
            <w:tcW w:w="2572" w:type="pct"/>
            <w:gridSpan w:val="3"/>
          </w:tcPr>
          <w:p w14:paraId="6325F239" w14:textId="080142EA" w:rsidR="00D636D7" w:rsidRPr="00D636D7" w:rsidRDefault="00D636D7" w:rsidP="00C03D04">
            <w:pPr>
              <w:rPr>
                <w:noProof/>
              </w:rPr>
            </w:pPr>
          </w:p>
        </w:tc>
      </w:tr>
    </w:tbl>
    <w:p w14:paraId="0D89B09D" w14:textId="2FECB2EE" w:rsidR="00310CBF" w:rsidRPr="00847CB0" w:rsidRDefault="00310CBF" w:rsidP="006563D7">
      <w:pPr>
        <w:pStyle w:val="NoSpacing"/>
        <w:rPr>
          <w:sz w:val="10"/>
        </w:rPr>
      </w:pPr>
    </w:p>
    <w:sectPr w:rsidR="00310CBF" w:rsidRPr="00847CB0" w:rsidSect="008E6938">
      <w:headerReference w:type="default" r:id="rId11"/>
      <w:footerReference w:type="default" r:id="rId12"/>
      <w:headerReference w:type="first" r:id="rId13"/>
      <w:footerReference w:type="first" r:id="rId14"/>
      <w:type w:val="continuous"/>
      <w:pgSz w:w="12240" w:h="15840" w:code="1"/>
      <w:pgMar w:top="720" w:right="720" w:bottom="720" w:left="720" w:header="720"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CD988" w14:textId="77777777" w:rsidR="00420D47" w:rsidRDefault="00420D47" w:rsidP="00C03D04">
      <w:r>
        <w:separator/>
      </w:r>
    </w:p>
  </w:endnote>
  <w:endnote w:type="continuationSeparator" w:id="0">
    <w:p w14:paraId="36F688CA" w14:textId="77777777" w:rsidR="00420D47" w:rsidRDefault="00420D47" w:rsidP="00C0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62419" w14:textId="77777777" w:rsidR="009A504D" w:rsidRDefault="009A504D">
    <w:pPr>
      <w:pStyle w:val="Footer"/>
    </w:pPr>
    <w:r>
      <w:rPr>
        <w:noProof/>
        <w:lang w:bidi="he-IL"/>
      </w:rPr>
      <mc:AlternateContent>
        <mc:Choice Requires="wps">
          <w:drawing>
            <wp:anchor distT="0" distB="0" distL="114300" distR="114300" simplePos="0" relativeHeight="251661312" behindDoc="1" locked="0" layoutInCell="1" allowOverlap="1" wp14:anchorId="18FAB9BA" wp14:editId="65B3D29C">
              <wp:simplePos x="0" y="0"/>
              <wp:positionH relativeFrom="page">
                <wp:posOffset>-30480</wp:posOffset>
              </wp:positionH>
              <wp:positionV relativeFrom="page">
                <wp:posOffset>8230870</wp:posOffset>
              </wp:positionV>
              <wp:extent cx="7827938" cy="1828800"/>
              <wp:effectExtent l="0" t="0" r="1905" b="0"/>
              <wp:wrapNone/>
              <wp:docPr id="22" name="Freeform 6">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182880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30A1F1" id="Freeform 6" o:spid="_x0000_s1026" style="position:absolute;margin-left:-2.4pt;margin-top:648.1pt;width:616.35pt;height:2in;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" path="m,3285r12229,l12229,,,,,3285xe" fillcolor="#d8d8d8 [2732]" stroked="f">
              <v:fill opacity="32896f"/>
              <v:path arrowok="t" o:connecttype="custom" o:connectlocs="0,1828243;7827298,1828243;7827298,0;0,0;0,1828243" o:connectangles="0,0,0,0,0"/>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4AB40" w14:textId="77777777" w:rsidR="009A504D" w:rsidRDefault="009A504D">
    <w:pPr>
      <w:pStyle w:val="Footer"/>
    </w:pPr>
    <w:r>
      <w:rPr>
        <w:noProof/>
        <w:lang w:bidi="he-IL"/>
      </w:rPr>
      <mc:AlternateContent>
        <mc:Choice Requires="wps">
          <w:drawing>
            <wp:anchor distT="0" distB="0" distL="114300" distR="114300" simplePos="0" relativeHeight="251663360" behindDoc="1" locked="0" layoutInCell="1" allowOverlap="1" wp14:anchorId="09E5B06E" wp14:editId="4BAE1386">
              <wp:simplePos x="0" y="0"/>
              <wp:positionH relativeFrom="page">
                <wp:posOffset>-30480</wp:posOffset>
              </wp:positionH>
              <wp:positionV relativeFrom="page">
                <wp:posOffset>8230870</wp:posOffset>
              </wp:positionV>
              <wp:extent cx="7827938" cy="1828800"/>
              <wp:effectExtent l="0" t="0" r="1905" b="0"/>
              <wp:wrapNone/>
              <wp:docPr id="13" name="Freeform 6">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182880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AD16CA" id="Freeform 6" o:spid="_x0000_s1026" style="position:absolute;margin-left:-2.4pt;margin-top:648.1pt;width:616.35pt;height:2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" path="m,3285r12229,l12229,,,,,3285xe" fillcolor="#d8d8d8 [2732]" stroked="f">
              <v:fill opacity="32896f"/>
              <v:path arrowok="t" o:connecttype="custom" o:connectlocs="0,1828243;7827298,1828243;7827298,0;0,0;0,1828243" o:connectangles="0,0,0,0,0"/>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04254" w14:textId="77777777" w:rsidR="00420D47" w:rsidRDefault="00420D47" w:rsidP="00C03D04">
      <w:r>
        <w:separator/>
      </w:r>
    </w:p>
  </w:footnote>
  <w:footnote w:type="continuationSeparator" w:id="0">
    <w:p w14:paraId="7D593E2C" w14:textId="77777777" w:rsidR="00420D47" w:rsidRDefault="00420D47" w:rsidP="00C03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1DFAE" w14:textId="77777777" w:rsidR="009A504D" w:rsidRDefault="009A504D">
    <w:pPr>
      <w:pStyle w:val="Header"/>
    </w:pPr>
    <w:r>
      <w:rPr>
        <w:noProof/>
        <w:lang w:bidi="he-IL"/>
      </w:rPr>
      <w:drawing>
        <wp:anchor distT="0" distB="0" distL="114300" distR="114300" simplePos="0" relativeHeight="251665408" behindDoc="1" locked="0" layoutInCell="1" allowOverlap="1" wp14:anchorId="5E88CF46" wp14:editId="4184A6AB">
          <wp:simplePos x="0" y="0"/>
          <wp:positionH relativeFrom="page">
            <wp:align>center</wp:align>
          </wp:positionH>
          <wp:positionV relativeFrom="page">
            <wp:align>top</wp:align>
          </wp:positionV>
          <wp:extent cx="7068312" cy="1161288"/>
          <wp:effectExtent l="0" t="0" r="0" b="1270"/>
          <wp:wrapNone/>
          <wp:docPr id="18" name="Picture 18">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Pexels%20Images/Hardware%20Newsletter/capacitors-computer-cpu-163150.jpg"/>
                  <pic:cNvPicPr preferRelativeResize="0">
                    <a:picLocks noChangeAspect="1" noChangeArrowheads="1"/>
                  </pic:cNvPicPr>
                </pic:nvPicPr>
                <pic:blipFill rotWithShape="1">
                  <a:blip r:embed="rId1" cstate="email">
                    <a:duotone>
                      <a:schemeClr val="accent1">
                        <a:shade val="45000"/>
                        <a:satMod val="135000"/>
                      </a:schemeClr>
                      <a:prstClr val="white"/>
                    </a:duotone>
                    <a:extLst>
                      <a:ext uri="{28A0092B-C50C-407E-A947-70E740481C1C}">
                        <a14:useLocalDpi xmlns:a14="http://schemas.microsoft.com/office/drawing/2010/main"/>
                      </a:ext>
                    </a:extLst>
                  </a:blip>
                  <a:srcRect/>
                  <a:stretch/>
                </pic:blipFill>
                <pic:spPr bwMode="auto">
                  <a:xfrm>
                    <a:off x="0" y="0"/>
                    <a:ext cx="7068312" cy="11612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88D67" w14:textId="77777777" w:rsidR="00616EA8" w:rsidRDefault="00616EA8" w:rsidP="00C03D04">
    <w:pPr>
      <w:pStyle w:val="Header"/>
    </w:pPr>
    <w:r w:rsidRPr="00616EA8">
      <w:rPr>
        <w:noProof/>
        <w:lang w:bidi="he-IL"/>
      </w:rPr>
      <w:drawing>
        <wp:anchor distT="0" distB="0" distL="114300" distR="114300" simplePos="0" relativeHeight="251659264" behindDoc="1" locked="0" layoutInCell="1" allowOverlap="1" wp14:anchorId="3EA393CC" wp14:editId="2469CCE2">
          <wp:simplePos x="0" y="0"/>
          <wp:positionH relativeFrom="page">
            <wp:align>center</wp:align>
          </wp:positionH>
          <mc:AlternateContent>
            <mc:Choice Requires="wp14">
              <wp:positionV relativeFrom="page">
                <wp14:pctPosVOffset>10000</wp14:pctPosVOffset>
              </wp:positionV>
            </mc:Choice>
            <mc:Fallback>
              <wp:positionV relativeFrom="page">
                <wp:posOffset>1005840</wp:posOffset>
              </wp:positionV>
            </mc:Fallback>
          </mc:AlternateContent>
          <wp:extent cx="7086600" cy="1938528"/>
          <wp:effectExtent l="0" t="0" r="0" b="5080"/>
          <wp:wrapNone/>
          <wp:docPr id="12" name="Picture 1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Pexels%20Images/Hardware%20Newsletter/capacitors-computer-cpu-163150.jpg"/>
                  <pic:cNvPicPr preferRelativeResize="0">
                    <a:picLocks noChangeAspect="1" noChangeArrowheads="1"/>
                  </pic:cNvPicPr>
                </pic:nvPicPr>
                <pic:blipFill rotWithShape="1">
                  <a:blip r:embed="rId1" cstate="email">
                    <a:duotone>
                      <a:schemeClr val="accent1">
                        <a:shade val="45000"/>
                        <a:satMod val="135000"/>
                      </a:schemeClr>
                      <a:prstClr val="white"/>
                    </a:duotone>
                    <a:extLst>
                      <a:ext uri="{28A0092B-C50C-407E-A947-70E740481C1C}">
                        <a14:useLocalDpi xmlns:a14="http://schemas.microsoft.com/office/drawing/2010/main"/>
                      </a:ext>
                    </a:extLst>
                  </a:blip>
                  <a:srcRect/>
                  <a:stretch/>
                </pic:blipFill>
                <pic:spPr bwMode="auto">
                  <a:xfrm>
                    <a:off x="0" y="0"/>
                    <a:ext cx="7086600" cy="19385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bordersDoNotSurroundHeader/>
  <w:bordersDoNotSurroundFooter/>
  <w:proofState w:spelling="clean" w:grammar="clean"/>
  <w:attachedTemplate r:id="rId1"/>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00"/>
    <w:rsid w:val="000266D5"/>
    <w:rsid w:val="00034F4B"/>
    <w:rsid w:val="000438C4"/>
    <w:rsid w:val="000729F4"/>
    <w:rsid w:val="00072E57"/>
    <w:rsid w:val="00086AE5"/>
    <w:rsid w:val="000D53AE"/>
    <w:rsid w:val="000F69D6"/>
    <w:rsid w:val="00170E60"/>
    <w:rsid w:val="00175F1B"/>
    <w:rsid w:val="001C5FE4"/>
    <w:rsid w:val="00290F3B"/>
    <w:rsid w:val="002E76DC"/>
    <w:rsid w:val="002F0367"/>
    <w:rsid w:val="002F20B2"/>
    <w:rsid w:val="00310CBF"/>
    <w:rsid w:val="0033720E"/>
    <w:rsid w:val="0036123A"/>
    <w:rsid w:val="0039001E"/>
    <w:rsid w:val="003E7FC0"/>
    <w:rsid w:val="00420D47"/>
    <w:rsid w:val="0047779F"/>
    <w:rsid w:val="004F663D"/>
    <w:rsid w:val="00517385"/>
    <w:rsid w:val="00560E8E"/>
    <w:rsid w:val="005D2A00"/>
    <w:rsid w:val="005D5C04"/>
    <w:rsid w:val="00602E6B"/>
    <w:rsid w:val="00616EA8"/>
    <w:rsid w:val="006500F6"/>
    <w:rsid w:val="006563D7"/>
    <w:rsid w:val="006813F8"/>
    <w:rsid w:val="006825EE"/>
    <w:rsid w:val="006C705E"/>
    <w:rsid w:val="00713819"/>
    <w:rsid w:val="00731E2C"/>
    <w:rsid w:val="0074453A"/>
    <w:rsid w:val="007964AA"/>
    <w:rsid w:val="007A1467"/>
    <w:rsid w:val="007A788E"/>
    <w:rsid w:val="007C0018"/>
    <w:rsid w:val="007F46FE"/>
    <w:rsid w:val="00814F60"/>
    <w:rsid w:val="00844B11"/>
    <w:rsid w:val="00847CB0"/>
    <w:rsid w:val="008C24B3"/>
    <w:rsid w:val="008D42B1"/>
    <w:rsid w:val="008E6938"/>
    <w:rsid w:val="009052F9"/>
    <w:rsid w:val="0094526C"/>
    <w:rsid w:val="00984ADB"/>
    <w:rsid w:val="009A504D"/>
    <w:rsid w:val="009A5818"/>
    <w:rsid w:val="009C46B3"/>
    <w:rsid w:val="009C6B38"/>
    <w:rsid w:val="00A11F83"/>
    <w:rsid w:val="00AB0CD7"/>
    <w:rsid w:val="00AF0F5A"/>
    <w:rsid w:val="00B004AA"/>
    <w:rsid w:val="00B03852"/>
    <w:rsid w:val="00B6077D"/>
    <w:rsid w:val="00B6678D"/>
    <w:rsid w:val="00B679F9"/>
    <w:rsid w:val="00B70EC0"/>
    <w:rsid w:val="00BA63AE"/>
    <w:rsid w:val="00BD0FAA"/>
    <w:rsid w:val="00BD13D2"/>
    <w:rsid w:val="00BE3DBB"/>
    <w:rsid w:val="00C03D04"/>
    <w:rsid w:val="00C503F2"/>
    <w:rsid w:val="00C515C5"/>
    <w:rsid w:val="00CB47DF"/>
    <w:rsid w:val="00CD3C68"/>
    <w:rsid w:val="00D44ECD"/>
    <w:rsid w:val="00D636D7"/>
    <w:rsid w:val="00D72C80"/>
    <w:rsid w:val="00D72F3E"/>
    <w:rsid w:val="00DA2659"/>
    <w:rsid w:val="00DC5C6E"/>
    <w:rsid w:val="00DD7BB5"/>
    <w:rsid w:val="00E55A80"/>
    <w:rsid w:val="00EF4D2B"/>
    <w:rsid w:val="00F921A1"/>
    <w:rsid w:val="00FB534B"/>
    <w:rsid w:val="00FB6D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2735A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A1467"/>
    <w:pPr>
      <w:widowControl w:val="0"/>
      <w:autoSpaceDE w:val="0"/>
      <w:autoSpaceDN w:val="0"/>
      <w:adjustRightInd w:val="0"/>
      <w:spacing w:after="200"/>
    </w:pPr>
    <w:rPr>
      <w:rFonts w:cs="Georgia"/>
    </w:rPr>
  </w:style>
  <w:style w:type="paragraph" w:styleId="Heading1">
    <w:name w:val="heading 1"/>
    <w:basedOn w:val="Normal"/>
    <w:next w:val="Normal"/>
    <w:link w:val="Heading1Char"/>
    <w:uiPriority w:val="1"/>
    <w:qFormat/>
    <w:rsid w:val="00844B11"/>
    <w:pPr>
      <w:kinsoku w:val="0"/>
      <w:overflowPunct w:val="0"/>
      <w:spacing w:before="120" w:after="120"/>
      <w:outlineLvl w:val="0"/>
    </w:pPr>
    <w:rPr>
      <w:rFonts w:asciiTheme="majorHAnsi" w:hAnsiTheme="majorHAnsi" w:cs="Lucida Grande"/>
      <w:b/>
      <w:bCs/>
      <w:caps/>
      <w:color w:val="1B74BC" w:themeColor="accent1"/>
      <w:sz w:val="56"/>
      <w:szCs w:val="48"/>
    </w:rPr>
  </w:style>
  <w:style w:type="paragraph" w:styleId="Heading2">
    <w:name w:val="heading 2"/>
    <w:basedOn w:val="Normal"/>
    <w:next w:val="Normal"/>
    <w:link w:val="Heading2Char"/>
    <w:uiPriority w:val="1"/>
    <w:semiHidden/>
    <w:qFormat/>
    <w:rsid w:val="007C0018"/>
    <w:pPr>
      <w:spacing w:before="120" w:after="120"/>
      <w:outlineLvl w:val="1"/>
    </w:pPr>
    <w:rPr>
      <w:i/>
      <w:color w:val="009DD9"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rsid w:val="00B70EC0"/>
    <w:pPr>
      <w:kinsoku w:val="0"/>
      <w:overflowPunct w:val="0"/>
      <w:spacing w:before="93" w:line="249" w:lineRule="auto"/>
      <w:ind w:left="313" w:right="62"/>
    </w:pPr>
    <w:rPr>
      <w:spacing w:val="-8"/>
      <w:sz w:val="24"/>
      <w:szCs w:val="24"/>
    </w:rPr>
  </w:style>
  <w:style w:type="character" w:customStyle="1" w:styleId="BodyTextChar">
    <w:name w:val="Body Text Char"/>
    <w:basedOn w:val="DefaultParagraphFont"/>
    <w:link w:val="BodyText"/>
    <w:uiPriority w:val="1"/>
    <w:semiHidden/>
    <w:rsid w:val="00034F4B"/>
    <w:rPr>
      <w:rFonts w:ascii="Arial" w:hAnsi="Arial" w:cs="Arial"/>
      <w:spacing w:val="-8"/>
      <w:sz w:val="24"/>
      <w:szCs w:val="24"/>
    </w:rPr>
  </w:style>
  <w:style w:type="character" w:customStyle="1" w:styleId="Heading1Char">
    <w:name w:val="Heading 1 Char"/>
    <w:basedOn w:val="DefaultParagraphFont"/>
    <w:link w:val="Heading1"/>
    <w:uiPriority w:val="1"/>
    <w:rsid w:val="00844B11"/>
    <w:rPr>
      <w:rFonts w:asciiTheme="majorHAnsi" w:hAnsiTheme="majorHAnsi" w:cs="Lucida Grande"/>
      <w:b/>
      <w:bCs/>
      <w:caps/>
      <w:color w:val="1B74BC" w:themeColor="accent1"/>
      <w:sz w:val="56"/>
      <w:szCs w:val="48"/>
    </w:rPr>
  </w:style>
  <w:style w:type="character" w:customStyle="1" w:styleId="Heading2Char">
    <w:name w:val="Heading 2 Char"/>
    <w:basedOn w:val="DefaultParagraphFont"/>
    <w:link w:val="Heading2"/>
    <w:uiPriority w:val="1"/>
    <w:semiHidden/>
    <w:rsid w:val="007A1467"/>
    <w:rPr>
      <w:rFonts w:cs="Georgia"/>
      <w:i/>
      <w:color w:val="009DD9" w:themeColor="accent2"/>
      <w:sz w:val="36"/>
      <w:szCs w:val="36"/>
    </w:rPr>
  </w:style>
  <w:style w:type="paragraph" w:styleId="ListParagraph">
    <w:name w:val="List Paragraph"/>
    <w:basedOn w:val="Normal"/>
    <w:uiPriority w:val="1"/>
    <w:semiHidden/>
    <w:rPr>
      <w:rFonts w:ascii="Times New Roman" w:hAnsi="Times New Roman"/>
      <w:sz w:val="24"/>
      <w:szCs w:val="24"/>
    </w:rPr>
  </w:style>
  <w:style w:type="character" w:customStyle="1" w:styleId="UnresolvedMention">
    <w:name w:val="Unresolved Mention"/>
    <w:basedOn w:val="DefaultParagraphFont"/>
    <w:uiPriority w:val="99"/>
    <w:semiHidden/>
    <w:rsid w:val="00034F4B"/>
    <w:rPr>
      <w:color w:val="808080"/>
      <w:shd w:val="clear" w:color="auto" w:fill="E6E6E6"/>
    </w:rPr>
  </w:style>
  <w:style w:type="paragraph" w:styleId="Title">
    <w:name w:val="Title"/>
    <w:basedOn w:val="Normal"/>
    <w:next w:val="Normal"/>
    <w:link w:val="TitleChar"/>
    <w:uiPriority w:val="10"/>
    <w:qFormat/>
    <w:rsid w:val="00616EA8"/>
    <w:pPr>
      <w:spacing w:before="120" w:after="120" w:line="192" w:lineRule="auto"/>
    </w:pPr>
    <w:rPr>
      <w:rFonts w:ascii="Calibri Light" w:hAnsi="Calibri Light"/>
      <w:b/>
      <w:bCs/>
      <w:color w:val="FFFFFF"/>
      <w:spacing w:val="-10"/>
      <w:kern w:val="28"/>
      <w:sz w:val="72"/>
      <w:szCs w:val="56"/>
    </w:rPr>
  </w:style>
  <w:style w:type="character" w:customStyle="1" w:styleId="TitleChar">
    <w:name w:val="Title Char"/>
    <w:basedOn w:val="DefaultParagraphFont"/>
    <w:link w:val="Title"/>
    <w:uiPriority w:val="10"/>
    <w:rsid w:val="00616EA8"/>
    <w:rPr>
      <w:rFonts w:ascii="Calibri Light" w:hAnsi="Calibri Light"/>
      <w:b/>
      <w:bCs/>
      <w:color w:val="FFFFFF"/>
      <w:spacing w:val="-10"/>
      <w:kern w:val="28"/>
      <w:sz w:val="72"/>
      <w:szCs w:val="56"/>
    </w:rPr>
  </w:style>
  <w:style w:type="paragraph" w:styleId="Subtitle">
    <w:name w:val="Subtitle"/>
    <w:basedOn w:val="Normal"/>
    <w:next w:val="Normal"/>
    <w:link w:val="SubtitleChar"/>
    <w:uiPriority w:val="11"/>
    <w:semiHidden/>
    <w:qFormat/>
    <w:rsid w:val="00BD13D2"/>
    <w:pPr>
      <w:spacing w:before="120" w:after="120"/>
      <w:jc w:val="center"/>
    </w:pPr>
    <w:rPr>
      <w:b/>
      <w:color w:val="FFFFFF" w:themeColor="background1"/>
      <w:sz w:val="36"/>
      <w:szCs w:val="36"/>
    </w:rPr>
  </w:style>
  <w:style w:type="character" w:customStyle="1" w:styleId="SubtitleChar">
    <w:name w:val="Subtitle Char"/>
    <w:basedOn w:val="DefaultParagraphFont"/>
    <w:link w:val="Subtitle"/>
    <w:uiPriority w:val="11"/>
    <w:semiHidden/>
    <w:rsid w:val="007A1467"/>
    <w:rPr>
      <w:rFonts w:cs="Georgia"/>
      <w:b/>
      <w:color w:val="FFFFFF" w:themeColor="background1"/>
      <w:sz w:val="36"/>
      <w:szCs w:val="36"/>
    </w:rPr>
  </w:style>
  <w:style w:type="paragraph" w:styleId="Quote">
    <w:name w:val="Quote"/>
    <w:basedOn w:val="BodyText"/>
    <w:next w:val="Normal"/>
    <w:link w:val="QuoteChar"/>
    <w:uiPriority w:val="29"/>
    <w:qFormat/>
    <w:rsid w:val="00E55A80"/>
    <w:pPr>
      <w:shd w:val="clear" w:color="auto" w:fill="595959" w:themeFill="text1" w:themeFillTint="A6"/>
      <w:spacing w:before="0" w:after="0" w:line="240" w:lineRule="auto"/>
      <w:ind w:left="113"/>
      <w:jc w:val="center"/>
    </w:pPr>
    <w:rPr>
      <w:rFonts w:ascii="Constantia" w:hAnsi="Constantia"/>
      <w:b/>
      <w:i/>
      <w:color w:val="FFFFFF"/>
      <w:szCs w:val="28"/>
    </w:rPr>
  </w:style>
  <w:style w:type="character" w:customStyle="1" w:styleId="QuoteChar">
    <w:name w:val="Quote Char"/>
    <w:basedOn w:val="DefaultParagraphFont"/>
    <w:link w:val="Quote"/>
    <w:uiPriority w:val="29"/>
    <w:rsid w:val="00E55A80"/>
    <w:rPr>
      <w:rFonts w:ascii="Constantia" w:hAnsi="Constantia" w:cs="Georgia"/>
      <w:b/>
      <w:i/>
      <w:color w:val="FFFFFF"/>
      <w:spacing w:val="-8"/>
      <w:sz w:val="24"/>
      <w:szCs w:val="28"/>
      <w:shd w:val="clear" w:color="auto" w:fill="595959" w:themeFill="text1" w:themeFillTint="A6"/>
    </w:rPr>
  </w:style>
  <w:style w:type="paragraph" w:styleId="Header">
    <w:name w:val="header"/>
    <w:basedOn w:val="Normal"/>
    <w:link w:val="HeaderChar"/>
    <w:uiPriority w:val="99"/>
    <w:semiHidden/>
    <w:rsid w:val="00F921A1"/>
    <w:pPr>
      <w:tabs>
        <w:tab w:val="center" w:pos="4680"/>
        <w:tab w:val="right" w:pos="9360"/>
      </w:tabs>
      <w:spacing w:after="0"/>
    </w:pPr>
  </w:style>
  <w:style w:type="character" w:styleId="BookTitle">
    <w:name w:val="Book Title"/>
    <w:basedOn w:val="DefaultParagraphFont"/>
    <w:uiPriority w:val="33"/>
    <w:semiHidden/>
    <w:rsid w:val="00034F4B"/>
    <w:rPr>
      <w:b/>
      <w:bCs/>
      <w:i/>
      <w:iCs/>
      <w:spacing w:val="5"/>
    </w:rPr>
  </w:style>
  <w:style w:type="character" w:styleId="Emphasis">
    <w:name w:val="Emphasis"/>
    <w:basedOn w:val="DefaultParagraphFont"/>
    <w:uiPriority w:val="20"/>
    <w:semiHidden/>
    <w:rsid w:val="00034F4B"/>
    <w:rPr>
      <w:i/>
      <w:iCs/>
    </w:rPr>
  </w:style>
  <w:style w:type="character" w:customStyle="1" w:styleId="Hashtag">
    <w:name w:val="Hashtag"/>
    <w:basedOn w:val="DefaultParagraphFont"/>
    <w:uiPriority w:val="99"/>
    <w:semiHidden/>
    <w:rsid w:val="00034F4B"/>
    <w:rPr>
      <w:color w:val="2B579A"/>
      <w:shd w:val="clear" w:color="auto" w:fill="E6E6E6"/>
    </w:rPr>
  </w:style>
  <w:style w:type="character" w:styleId="IntenseEmphasis">
    <w:name w:val="Intense Emphasis"/>
    <w:basedOn w:val="DefaultParagraphFont"/>
    <w:uiPriority w:val="21"/>
    <w:semiHidden/>
    <w:rsid w:val="00034F4B"/>
    <w:rPr>
      <w:i/>
      <w:iCs/>
      <w:color w:val="1B74BC" w:themeColor="accent1"/>
    </w:rPr>
  </w:style>
  <w:style w:type="paragraph" w:styleId="IntenseQuote">
    <w:name w:val="Intense Quote"/>
    <w:basedOn w:val="Normal"/>
    <w:next w:val="Normal"/>
    <w:link w:val="IntenseQuoteChar"/>
    <w:uiPriority w:val="30"/>
    <w:semiHidden/>
    <w:rsid w:val="00034F4B"/>
    <w:pPr>
      <w:pBdr>
        <w:top w:val="single" w:sz="4" w:space="10" w:color="1B74BC" w:themeColor="accent1"/>
        <w:bottom w:val="single" w:sz="4" w:space="10" w:color="1B74BC" w:themeColor="accent1"/>
      </w:pBdr>
      <w:spacing w:before="360" w:after="360"/>
      <w:ind w:left="864" w:right="864"/>
      <w:jc w:val="center"/>
    </w:pPr>
    <w:rPr>
      <w:i/>
      <w:iCs/>
      <w:color w:val="1B74BC" w:themeColor="accent1"/>
    </w:rPr>
  </w:style>
  <w:style w:type="character" w:customStyle="1" w:styleId="IntenseQuoteChar">
    <w:name w:val="Intense Quote Char"/>
    <w:basedOn w:val="DefaultParagraphFont"/>
    <w:link w:val="IntenseQuote"/>
    <w:uiPriority w:val="30"/>
    <w:semiHidden/>
    <w:rsid w:val="00034F4B"/>
    <w:rPr>
      <w:rFonts w:ascii="Arial" w:hAnsi="Arial" w:cs="Arial"/>
      <w:i/>
      <w:iCs/>
      <w:color w:val="1B74BC" w:themeColor="accent1"/>
      <w:sz w:val="22"/>
      <w:szCs w:val="22"/>
    </w:rPr>
  </w:style>
  <w:style w:type="character" w:styleId="IntenseReference">
    <w:name w:val="Intense Reference"/>
    <w:basedOn w:val="DefaultParagraphFont"/>
    <w:uiPriority w:val="32"/>
    <w:semiHidden/>
    <w:rsid w:val="00034F4B"/>
    <w:rPr>
      <w:b/>
      <w:bCs/>
      <w:smallCaps/>
      <w:color w:val="1B74BC" w:themeColor="accent1"/>
      <w:spacing w:val="5"/>
    </w:rPr>
  </w:style>
  <w:style w:type="character" w:styleId="Strong">
    <w:name w:val="Strong"/>
    <w:basedOn w:val="DefaultParagraphFont"/>
    <w:uiPriority w:val="22"/>
    <w:semiHidden/>
    <w:rsid w:val="00034F4B"/>
    <w:rPr>
      <w:b/>
      <w:bCs/>
    </w:rPr>
  </w:style>
  <w:style w:type="character" w:styleId="SubtleEmphasis">
    <w:name w:val="Subtle Emphasis"/>
    <w:basedOn w:val="DefaultParagraphFont"/>
    <w:uiPriority w:val="19"/>
    <w:semiHidden/>
    <w:rsid w:val="00034F4B"/>
    <w:rPr>
      <w:i/>
      <w:iCs/>
      <w:color w:val="404040" w:themeColor="text1" w:themeTint="BF"/>
    </w:rPr>
  </w:style>
  <w:style w:type="character" w:styleId="SubtleReference">
    <w:name w:val="Subtle Reference"/>
    <w:basedOn w:val="DefaultParagraphFont"/>
    <w:uiPriority w:val="31"/>
    <w:semiHidden/>
    <w:rsid w:val="00034F4B"/>
    <w:rPr>
      <w:smallCaps/>
      <w:color w:val="5A5A5A" w:themeColor="text1" w:themeTint="A5"/>
    </w:rPr>
  </w:style>
  <w:style w:type="character" w:customStyle="1" w:styleId="HeaderChar">
    <w:name w:val="Header Char"/>
    <w:basedOn w:val="DefaultParagraphFont"/>
    <w:link w:val="Header"/>
    <w:uiPriority w:val="99"/>
    <w:semiHidden/>
    <w:rsid w:val="007C0018"/>
  </w:style>
  <w:style w:type="paragraph" w:styleId="Footer">
    <w:name w:val="footer"/>
    <w:basedOn w:val="Normal"/>
    <w:link w:val="FooterChar"/>
    <w:uiPriority w:val="99"/>
    <w:semiHidden/>
    <w:rsid w:val="00F921A1"/>
    <w:pPr>
      <w:tabs>
        <w:tab w:val="center" w:pos="4680"/>
        <w:tab w:val="right" w:pos="9360"/>
      </w:tabs>
      <w:spacing w:after="0"/>
    </w:pPr>
  </w:style>
  <w:style w:type="character" w:customStyle="1" w:styleId="FooterChar">
    <w:name w:val="Footer Char"/>
    <w:basedOn w:val="DefaultParagraphFont"/>
    <w:link w:val="Footer"/>
    <w:uiPriority w:val="99"/>
    <w:semiHidden/>
    <w:rsid w:val="007C0018"/>
  </w:style>
  <w:style w:type="table" w:styleId="TableGrid">
    <w:name w:val="Table Grid"/>
    <w:basedOn w:val="TableNormal"/>
    <w:uiPriority w:val="3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ithDarkBackground">
    <w:name w:val="Normal with Dark Background"/>
    <w:basedOn w:val="Normal"/>
    <w:uiPriority w:val="1"/>
    <w:semiHidden/>
    <w:qFormat/>
    <w:rsid w:val="006563D7"/>
    <w:rPr>
      <w:color w:val="FFFFFF" w:themeColor="background1"/>
    </w:rPr>
  </w:style>
  <w:style w:type="paragraph" w:customStyle="1" w:styleId="Heading1Alt">
    <w:name w:val="Heading 1 Alt"/>
    <w:basedOn w:val="Normal"/>
    <w:uiPriority w:val="1"/>
    <w:qFormat/>
    <w:rsid w:val="00616EA8"/>
    <w:pPr>
      <w:spacing w:before="120" w:line="180" w:lineRule="auto"/>
    </w:pPr>
    <w:rPr>
      <w:rFonts w:ascii="Calibri Light" w:hAnsi="Calibri Light"/>
      <w:b/>
      <w:caps/>
      <w:color w:val="001F5F"/>
      <w:sz w:val="56"/>
    </w:rPr>
  </w:style>
  <w:style w:type="paragraph" w:customStyle="1" w:styleId="Heading2Alt">
    <w:name w:val="Heading 2 Alt"/>
    <w:basedOn w:val="Normal"/>
    <w:uiPriority w:val="1"/>
    <w:semiHidden/>
    <w:qFormat/>
    <w:rsid w:val="006563D7"/>
    <w:pPr>
      <w:spacing w:before="120"/>
    </w:pPr>
    <w:rPr>
      <w:i/>
      <w:color w:val="FFFFFF" w:themeColor="background1"/>
      <w:sz w:val="36"/>
    </w:rPr>
  </w:style>
  <w:style w:type="paragraph" w:styleId="NoSpacing">
    <w:name w:val="No Spacing"/>
    <w:uiPriority w:val="1"/>
    <w:semiHidden/>
    <w:qFormat/>
    <w:rsid w:val="006563D7"/>
    <w:pPr>
      <w:spacing w:after="0"/>
    </w:pPr>
    <w:rPr>
      <w:sz w:val="24"/>
    </w:rPr>
  </w:style>
  <w:style w:type="character" w:styleId="PlaceholderText">
    <w:name w:val="Placeholder Text"/>
    <w:basedOn w:val="DefaultParagraphFont"/>
    <w:uiPriority w:val="99"/>
    <w:semiHidden/>
    <w:rsid w:val="009052F9"/>
    <w:rPr>
      <w:color w:val="808080"/>
    </w:rPr>
  </w:style>
  <w:style w:type="paragraph" w:styleId="Date">
    <w:name w:val="Date"/>
    <w:basedOn w:val="Normal"/>
    <w:next w:val="Normal"/>
    <w:link w:val="DateChar"/>
    <w:uiPriority w:val="99"/>
    <w:rsid w:val="00B004AA"/>
    <w:pPr>
      <w:kinsoku w:val="0"/>
      <w:overflowPunct w:val="0"/>
      <w:spacing w:after="0"/>
      <w:ind w:right="69"/>
      <w:jc w:val="right"/>
    </w:pPr>
    <w:rPr>
      <w:rFonts w:ascii="Constantia" w:hAnsi="Constantia"/>
      <w:color w:val="0075A2" w:themeColor="accent2" w:themeShade="BF"/>
      <w:sz w:val="24"/>
      <w:szCs w:val="24"/>
    </w:rPr>
  </w:style>
  <w:style w:type="character" w:customStyle="1" w:styleId="DateChar">
    <w:name w:val="Date Char"/>
    <w:basedOn w:val="DefaultParagraphFont"/>
    <w:link w:val="Date"/>
    <w:uiPriority w:val="99"/>
    <w:rsid w:val="00B004AA"/>
    <w:rPr>
      <w:rFonts w:ascii="Constantia" w:hAnsi="Constantia" w:cs="Georgia"/>
      <w:color w:val="0075A2" w:themeColor="accent2" w:themeShade="BF"/>
      <w:sz w:val="24"/>
      <w:szCs w:val="24"/>
    </w:rPr>
  </w:style>
  <w:style w:type="paragraph" w:customStyle="1" w:styleId="ContactDetails">
    <w:name w:val="Contact Details"/>
    <w:basedOn w:val="Normal"/>
    <w:uiPriority w:val="1"/>
    <w:qFormat/>
    <w:rsid w:val="00C503F2"/>
    <w:pPr>
      <w:shd w:val="clear" w:color="auto" w:fill="1B74BC" w:themeFill="accent1"/>
      <w:spacing w:after="120"/>
      <w:jc w:val="center"/>
    </w:pPr>
    <w:rPr>
      <w:b/>
      <w:i/>
      <w:color w:val="FFFFFF"/>
      <w:sz w:val="24"/>
    </w:rPr>
  </w:style>
  <w:style w:type="paragraph" w:customStyle="1" w:styleId="StoryHighlight">
    <w:name w:val="Story Highlight"/>
    <w:basedOn w:val="Normal"/>
    <w:uiPriority w:val="1"/>
    <w:qFormat/>
    <w:rsid w:val="00844B11"/>
    <w:pPr>
      <w:spacing w:line="300" w:lineRule="atLeast"/>
    </w:pPr>
    <w:rPr>
      <w:rFonts w:ascii="Constantia" w:hAnsi="Constantia"/>
      <w:b/>
      <w:i/>
      <w:color w:val="001F5F" w:themeColor="text2"/>
      <w:sz w:val="24"/>
      <w:szCs w:val="20"/>
    </w:rPr>
  </w:style>
  <w:style w:type="paragraph" w:customStyle="1" w:styleId="PhoneEmailWeb">
    <w:name w:val="PhoneEmailWeb"/>
    <w:basedOn w:val="ContactDetails"/>
    <w:uiPriority w:val="1"/>
    <w:qFormat/>
    <w:rsid w:val="00C503F2"/>
    <w:pPr>
      <w:shd w:val="clear" w:color="auto" w:fill="0075A2" w:themeFill="accent2" w:themeFillShade="BF"/>
    </w:pPr>
  </w:style>
  <w:style w:type="character" w:styleId="Hyperlink">
    <w:name w:val="Hyperlink"/>
    <w:basedOn w:val="DefaultParagraphFont"/>
    <w:uiPriority w:val="99"/>
    <w:unhideWhenUsed/>
    <w:rsid w:val="007A788E"/>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795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_\AppData\Local\Packages\Microsoft.Office.Desktop_8wekyb3d8bbwe\LocalCache\Roaming\Microsoft\Templates\Hardware%20newsletter.dotx" TargetMode="External"/></Relationships>
</file>

<file path=word/theme/theme1.xml><?xml version="1.0" encoding="utf-8"?>
<a:theme xmlns:a="http://schemas.openxmlformats.org/drawingml/2006/main" name="Office Theme">
  <a:themeElements>
    <a:clrScheme name="Custom 11">
      <a:dk1>
        <a:srgbClr val="000000"/>
      </a:dk1>
      <a:lt1>
        <a:srgbClr val="FFFFFF"/>
      </a:lt1>
      <a:dk2>
        <a:srgbClr val="001F5F"/>
      </a:dk2>
      <a:lt2>
        <a:srgbClr val="1DA4DF"/>
      </a:lt2>
      <a:accent1>
        <a:srgbClr val="1B74BC"/>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1">
      <a:majorFont>
        <a:latin typeface="Calibri Light"/>
        <a:ea typeface=""/>
        <a:cs typeface=""/>
      </a:majorFont>
      <a:minorFont>
        <a:latin typeface="Constant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57E44A-3D45-4861-997B-4E8202BF001F}">
  <ds:schemaRefs>
    <ds:schemaRef ds:uri="http://schemas.microsoft.com/sharepoint/v3/contenttype/forms"/>
  </ds:schemaRefs>
</ds:datastoreItem>
</file>

<file path=customXml/itemProps2.xml><?xml version="1.0" encoding="utf-8"?>
<ds:datastoreItem xmlns:ds="http://schemas.openxmlformats.org/officeDocument/2006/customXml" ds:itemID="{6A5723A9-56A6-47D9-9F3B-BB28FB5F1650}">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08EEB869-2445-46D2-B43D-62C973569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8D9991-18C8-4346-96B7-0ED53D6B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Hardware newsletter</Template>
  <TotalTime>0</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2020-04-03T14:39:00Z</dcterms:created>
  <dcterms:modified xsi:type="dcterms:W3CDTF">2020-04-03T14:46:00Z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